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A81" w:rsidRPr="00F817DB" w:rsidRDefault="009F7A81" w:rsidP="009F7A81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05F14FEA" wp14:editId="15938A98">
            <wp:extent cx="514350" cy="6096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A81" w:rsidRPr="00E36B1C" w:rsidRDefault="009F7A81" w:rsidP="009F7A81">
      <w:pPr>
        <w:rPr>
          <w:lang w:val="uk-UA"/>
        </w:rPr>
      </w:pPr>
    </w:p>
    <w:p w:rsidR="009F7A81" w:rsidRPr="00823DFB" w:rsidRDefault="009F7A81" w:rsidP="009F7A8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9F7A81" w:rsidRPr="002D45D1" w:rsidRDefault="009F7A81" w:rsidP="009F7A8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9F7A81" w:rsidRPr="00823DFB" w:rsidRDefault="009F7A81" w:rsidP="009F7A81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ТРИДЦЯТЬ ДРУГА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9F7A81" w:rsidRPr="00823DFB" w:rsidRDefault="009F7A81" w:rsidP="009F7A81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(перше засідання)</w:t>
      </w:r>
    </w:p>
    <w:p w:rsidR="009F7A81" w:rsidRPr="00823DFB" w:rsidRDefault="009F7A81" w:rsidP="009F7A81">
      <w:pPr>
        <w:pStyle w:val="1"/>
        <w:rPr>
          <w:b/>
        </w:rPr>
      </w:pPr>
    </w:p>
    <w:p w:rsidR="009F7A81" w:rsidRPr="002D45D1" w:rsidRDefault="009F7A81" w:rsidP="009F7A81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9F7A81" w:rsidRPr="00A9033C" w:rsidRDefault="009F7A81" w:rsidP="009F7A81">
      <w:pPr>
        <w:pStyle w:val="1"/>
        <w:rPr>
          <w:b/>
        </w:rPr>
      </w:pPr>
      <w:r>
        <w:rPr>
          <w:b/>
        </w:rPr>
        <w:t xml:space="preserve">«29» червня 2017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№ 1438 - 32-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9F7A81" w:rsidRPr="00A9033C" w:rsidRDefault="009F7A81" w:rsidP="009F7A81">
      <w:pPr>
        <w:jc w:val="center"/>
        <w:rPr>
          <w:lang w:val="uk-UA"/>
        </w:rPr>
      </w:pPr>
    </w:p>
    <w:p w:rsidR="009F7A81" w:rsidRDefault="009F7A81" w:rsidP="009F7A81">
      <w:pPr>
        <w:pStyle w:val="1"/>
        <w:jc w:val="center"/>
        <w:rPr>
          <w:b/>
        </w:rPr>
      </w:pPr>
    </w:p>
    <w:p w:rsidR="009F7A81" w:rsidRDefault="009F7A81" w:rsidP="009F7A81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9F7A81" w:rsidRDefault="009F7A81" w:rsidP="009F7A81">
      <w:pPr>
        <w:rPr>
          <w:b/>
          <w:lang w:val="uk-UA"/>
        </w:rPr>
      </w:pPr>
      <w:r>
        <w:rPr>
          <w:b/>
          <w:lang w:val="uk-UA"/>
        </w:rPr>
        <w:t>товариства з обмеженою відповідальністю «ВОСТОК»</w:t>
      </w:r>
    </w:p>
    <w:p w:rsidR="009F7A81" w:rsidRDefault="009F7A81" w:rsidP="009F7A81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9F7A81" w:rsidRDefault="009F7A81" w:rsidP="009F7A81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</w:t>
      </w:r>
      <w:r w:rsidRPr="00B00082">
        <w:rPr>
          <w:lang w:val="uk-UA"/>
        </w:rPr>
        <w:t xml:space="preserve"> </w:t>
      </w:r>
      <w:r>
        <w:rPr>
          <w:lang w:val="uk-UA"/>
        </w:rPr>
        <w:t>в.о. головного керуючого директора ТОВ «ВОСТОК»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4623 </w:t>
      </w:r>
      <w:proofErr w:type="spellStart"/>
      <w:r w:rsidRPr="00B00082">
        <w:rPr>
          <w:lang w:val="uk-UA"/>
        </w:rPr>
        <w:t>кв.м</w:t>
      </w:r>
      <w:proofErr w:type="spellEnd"/>
      <w:r w:rsidRPr="00B00082">
        <w:rPr>
          <w:lang w:val="uk-UA"/>
        </w:rPr>
        <w:t xml:space="preserve">, по </w:t>
      </w:r>
      <w:r>
        <w:rPr>
          <w:lang w:val="uk-UA"/>
        </w:rPr>
        <w:t>вул.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Депутатській, 42, </w:t>
      </w:r>
      <w:r w:rsidRPr="00B00082">
        <w:rPr>
          <w:lang w:val="uk-UA"/>
        </w:rPr>
        <w:t>для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автозаправочного</w:t>
      </w:r>
      <w:proofErr w:type="spellEnd"/>
      <w:r>
        <w:rPr>
          <w:lang w:val="uk-UA"/>
        </w:rPr>
        <w:t xml:space="preserve"> та </w:t>
      </w:r>
      <w:proofErr w:type="spellStart"/>
      <w:r>
        <w:rPr>
          <w:lang w:val="uk-UA"/>
        </w:rPr>
        <w:t>автосервісного</w:t>
      </w:r>
      <w:proofErr w:type="spellEnd"/>
      <w:r>
        <w:rPr>
          <w:lang w:val="uk-UA"/>
        </w:rPr>
        <w:t xml:space="preserve"> комплексу,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9F7A81" w:rsidRDefault="009F7A81" w:rsidP="009F7A81">
      <w:pPr>
        <w:tabs>
          <w:tab w:val="left" w:pos="720"/>
        </w:tabs>
        <w:jc w:val="both"/>
        <w:rPr>
          <w:lang w:val="uk-UA"/>
        </w:rPr>
      </w:pPr>
    </w:p>
    <w:p w:rsidR="009F7A81" w:rsidRDefault="009F7A81" w:rsidP="009F7A81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9F7A81" w:rsidRDefault="009F7A81" w:rsidP="009F7A81">
      <w:pPr>
        <w:tabs>
          <w:tab w:val="left" w:pos="2505"/>
        </w:tabs>
        <w:ind w:left="360"/>
        <w:jc w:val="both"/>
        <w:rPr>
          <w:lang w:val="uk-UA"/>
        </w:rPr>
      </w:pPr>
    </w:p>
    <w:p w:rsidR="009F7A81" w:rsidRDefault="009F7A81" w:rsidP="009F7A8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 від 29.03.2007 року, укладеного між ТОВ «ВОСТОК»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радою, який зареєстрований в </w:t>
      </w:r>
      <w:proofErr w:type="spellStart"/>
      <w:r>
        <w:rPr>
          <w:lang w:val="uk-UA"/>
        </w:rPr>
        <w:t>Ірпінському</w:t>
      </w:r>
      <w:proofErr w:type="spellEnd"/>
      <w:r>
        <w:rPr>
          <w:lang w:val="uk-UA"/>
        </w:rPr>
        <w:t xml:space="preserve"> міському відділі КРФ центру ДЗК за </w:t>
      </w:r>
      <w:r w:rsidRPr="00B00082">
        <w:rPr>
          <w:lang w:val="uk-UA"/>
        </w:rPr>
        <w:t>№</w:t>
      </w:r>
      <w:r>
        <w:rPr>
          <w:lang w:val="uk-UA"/>
        </w:rPr>
        <w:t>040734000004</w:t>
      </w:r>
      <w:r w:rsidRPr="00B00082">
        <w:rPr>
          <w:lang w:val="uk-UA"/>
        </w:rPr>
        <w:t xml:space="preserve"> </w:t>
      </w:r>
      <w:r>
        <w:rPr>
          <w:lang w:val="uk-UA"/>
        </w:rPr>
        <w:t>20</w:t>
      </w:r>
      <w:r w:rsidRPr="00B00082">
        <w:rPr>
          <w:lang w:val="uk-UA"/>
        </w:rPr>
        <w:t>.</w:t>
      </w:r>
      <w:r>
        <w:rPr>
          <w:lang w:val="uk-UA"/>
        </w:rPr>
        <w:t>04</w:t>
      </w:r>
      <w:r w:rsidRPr="00B00082">
        <w:rPr>
          <w:lang w:val="uk-UA"/>
        </w:rPr>
        <w:t>.20</w:t>
      </w:r>
      <w:r>
        <w:rPr>
          <w:lang w:val="uk-UA"/>
        </w:rPr>
        <w:t xml:space="preserve">07 </w:t>
      </w:r>
      <w:r w:rsidRPr="00B00082">
        <w:rPr>
          <w:lang w:val="uk-UA"/>
        </w:rPr>
        <w:t>року</w:t>
      </w:r>
      <w:r>
        <w:rPr>
          <w:lang w:val="uk-UA"/>
        </w:rPr>
        <w:t xml:space="preserve">, земельна ділянка площею 4623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кадастровий номер 3210945300:01:026:0089, для обслуговування </w:t>
      </w:r>
      <w:proofErr w:type="spellStart"/>
      <w:r>
        <w:rPr>
          <w:lang w:val="uk-UA"/>
        </w:rPr>
        <w:t>автозаправочного</w:t>
      </w:r>
      <w:proofErr w:type="spellEnd"/>
      <w:r>
        <w:rPr>
          <w:lang w:val="uk-UA"/>
        </w:rPr>
        <w:t xml:space="preserve"> та </w:t>
      </w:r>
      <w:proofErr w:type="spellStart"/>
      <w:r>
        <w:rPr>
          <w:lang w:val="uk-UA"/>
        </w:rPr>
        <w:t>автосервісного</w:t>
      </w:r>
      <w:proofErr w:type="spellEnd"/>
      <w:r>
        <w:rPr>
          <w:lang w:val="uk-UA"/>
        </w:rPr>
        <w:t xml:space="preserve"> комплексу, по вул. Депутатській, 42, в м. Буча, на 5 років, із застосуванням відсоткової ставки 12% від нормативної грошової оцінки землі. </w:t>
      </w:r>
    </w:p>
    <w:p w:rsidR="009F7A81" w:rsidRDefault="009F7A81" w:rsidP="009F7A8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ТОВ «ВОСТОК» зареєструвати договір оренди відповідно до Закону України «Про державну реєстрацію речових прав на нерухоме майно та їх обтяжень».</w:t>
      </w:r>
    </w:p>
    <w:p w:rsidR="009F7A81" w:rsidRDefault="009F7A81" w:rsidP="009F7A8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9F7A81" w:rsidRDefault="009F7A81" w:rsidP="009F7A81">
      <w:pPr>
        <w:tabs>
          <w:tab w:val="left" w:pos="720"/>
        </w:tabs>
        <w:jc w:val="both"/>
        <w:rPr>
          <w:lang w:val="uk-UA"/>
        </w:rPr>
      </w:pPr>
    </w:p>
    <w:p w:rsidR="009F7A81" w:rsidRDefault="009F7A81" w:rsidP="009F7A81">
      <w:pPr>
        <w:jc w:val="center"/>
        <w:rPr>
          <w:b/>
          <w:lang w:val="uk-UA"/>
        </w:rPr>
      </w:pPr>
    </w:p>
    <w:p w:rsidR="009F7A81" w:rsidRDefault="009F7A81" w:rsidP="009F7A81">
      <w:pPr>
        <w:jc w:val="center"/>
        <w:rPr>
          <w:b/>
          <w:lang w:val="uk-UA"/>
        </w:rPr>
      </w:pPr>
    </w:p>
    <w:p w:rsidR="009F7A81" w:rsidRDefault="009F7A81" w:rsidP="009F7A81">
      <w:pPr>
        <w:rPr>
          <w:b/>
          <w:lang w:val="uk-UA"/>
        </w:rPr>
      </w:pPr>
    </w:p>
    <w:p w:rsidR="009F7A81" w:rsidRDefault="009F7A81" w:rsidP="009F7A81">
      <w:pPr>
        <w:jc w:val="center"/>
        <w:rPr>
          <w:b/>
          <w:lang w:val="uk-UA"/>
        </w:rPr>
      </w:pPr>
      <w:r>
        <w:rPr>
          <w:b/>
          <w:lang w:val="uk-UA"/>
        </w:rPr>
        <w:t xml:space="preserve">Міський голова                                                                        </w:t>
      </w:r>
      <w:proofErr w:type="spellStart"/>
      <w:r>
        <w:rPr>
          <w:b/>
          <w:lang w:val="uk-UA"/>
        </w:rPr>
        <w:t>А.П.Федорук</w:t>
      </w:r>
      <w:proofErr w:type="spellEnd"/>
    </w:p>
    <w:p w:rsidR="009F7A81" w:rsidRDefault="009F7A81" w:rsidP="009F7A81">
      <w:pPr>
        <w:tabs>
          <w:tab w:val="left" w:pos="720"/>
        </w:tabs>
        <w:jc w:val="both"/>
        <w:rPr>
          <w:b/>
          <w:lang w:val="uk-UA"/>
        </w:rPr>
      </w:pPr>
    </w:p>
    <w:p w:rsidR="009F411C" w:rsidRDefault="009F411C">
      <w:bookmarkStart w:id="0" w:name="_GoBack"/>
      <w:bookmarkEnd w:id="0"/>
    </w:p>
    <w:sectPr w:rsidR="009F4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70CDC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F7B"/>
    <w:rsid w:val="00370F7B"/>
    <w:rsid w:val="009F411C"/>
    <w:rsid w:val="009F7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8F1DE6-6A24-4EC1-8F2A-A62EC95B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A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7A81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9F7A81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7A8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9F7A8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9F7A8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2017-07-11T11:11:00Z</dcterms:created>
  <dcterms:modified xsi:type="dcterms:W3CDTF">2017-07-11T11:11:00Z</dcterms:modified>
</cp:coreProperties>
</file>